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0F" w:rsidRDefault="00B237E1">
      <w:r>
        <w:t>Question and Answer</w:t>
      </w:r>
    </w:p>
    <w:p w:rsidR="00B237E1" w:rsidRDefault="004878D0">
      <w:r>
        <w:t>Distribute 05-05</w:t>
      </w:r>
      <w:r w:rsidR="00B237E1">
        <w:t>-2016</w:t>
      </w:r>
    </w:p>
    <w:p w:rsidR="00B237E1" w:rsidRDefault="00B237E1"/>
    <w:p w:rsidR="00B237E1" w:rsidRDefault="00B237E1">
      <w:r>
        <w:t xml:space="preserve">Q. We have several Texas mountain laurels that grew from seeds near the main plant. I have heard they are hard to transplant. Would it be worth our time to try and transplant plants that are 2 feet tall? They are expensive at the nursery. </w:t>
      </w:r>
    </w:p>
    <w:p w:rsidR="00B237E1" w:rsidRDefault="00B237E1">
      <w:r>
        <w:t xml:space="preserve">A. Texas mountain laurels are difficult to transplant. A two </w:t>
      </w:r>
      <w:r w:rsidR="00864C12">
        <w:t>ft.</w:t>
      </w:r>
      <w:r>
        <w:t xml:space="preserve"> plant in a container is easy to plant with high expectation that it will survive</w:t>
      </w:r>
      <w:r w:rsidR="004878D0">
        <w:t>,</w:t>
      </w:r>
      <w:bookmarkStart w:id="0" w:name="_GoBack"/>
      <w:bookmarkEnd w:id="0"/>
      <w:r>
        <w:t xml:space="preserve"> but transplanting naturally seeded plants from the ground are difficult.  If you can dig up approximately 5 gallons of root system without removing all the soil, expect about a 50</w:t>
      </w:r>
      <w:r w:rsidR="00864C12">
        <w:t>% survival</w:t>
      </w:r>
      <w:r>
        <w:t xml:space="preserve"> rate.  Plants that are 1 </w:t>
      </w:r>
      <w:r w:rsidR="00864C12">
        <w:t>ft.</w:t>
      </w:r>
      <w:r>
        <w:t xml:space="preserve"> tall are more likely to survive and are easier to dig up. </w:t>
      </w:r>
    </w:p>
    <w:p w:rsidR="00B237E1" w:rsidRDefault="00B237E1"/>
    <w:p w:rsidR="00B237E1" w:rsidRDefault="00F360D7">
      <w:r>
        <w:t xml:space="preserve">Q. Half of my tomato plants were broken down in the hail. Should I pull up the remnants and do </w:t>
      </w:r>
      <w:r w:rsidR="00864C12">
        <w:t>without half</w:t>
      </w:r>
      <w:r>
        <w:t xml:space="preserve"> my crop this year? </w:t>
      </w:r>
    </w:p>
    <w:p w:rsidR="00F360D7" w:rsidRDefault="00F360D7">
      <w:r>
        <w:t>A. See if you can find some large cherry tomato transplants at the nursery. Use them to replace the most hail damage</w:t>
      </w:r>
      <w:r w:rsidR="00CB0F72">
        <w:t>d plants</w:t>
      </w:r>
      <w:r w:rsidR="00864C12">
        <w:t>. Cherry tomatoes</w:t>
      </w:r>
      <w:r w:rsidR="00CB0F72">
        <w:t xml:space="preserve"> begin </w:t>
      </w:r>
      <w:r w:rsidR="00864C12">
        <w:t>to yield</w:t>
      </w:r>
      <w:r w:rsidR="00CB0F72">
        <w:t xml:space="preserve"> quickly and will produce further into the summer.  </w:t>
      </w:r>
      <w:r>
        <w:t xml:space="preserve"> Allow the rest</w:t>
      </w:r>
      <w:r w:rsidR="00864C12">
        <w:t xml:space="preserve"> of the damaged plants</w:t>
      </w:r>
      <w:r>
        <w:t xml:space="preserve"> to regrow from the roots and base. They will be late and ha</w:t>
      </w:r>
      <w:r w:rsidR="00CB0F72">
        <w:t>ve a smaller crop but you will</w:t>
      </w:r>
      <w:r>
        <w:t xml:space="preserve"> harvest some fruit. Plants with severe main stem damage may not be able to support much fruit. </w:t>
      </w:r>
    </w:p>
    <w:p w:rsidR="00F360D7" w:rsidRDefault="00F360D7"/>
    <w:p w:rsidR="00F360D7" w:rsidRDefault="00F360D7">
      <w:r>
        <w:t>Q. What is your opinion of the battery operated lawn equipment? Is it practical for home gardening?</w:t>
      </w:r>
    </w:p>
    <w:p w:rsidR="00F360D7" w:rsidRDefault="00F360D7">
      <w:r>
        <w:t xml:space="preserve">A. My wife and I have a battery powered hedge trimmer and a string mower. They seem to work very well. There are limitations because the battery must be recharged every 45 minutes and the equipment is relatively expensive.  For </w:t>
      </w:r>
      <w:r w:rsidR="00CB0F72">
        <w:t xml:space="preserve">small properties even the lawn mowers seem to be adequate. The environmental advantages are becoming more and more important. </w:t>
      </w:r>
    </w:p>
    <w:p w:rsidR="004448EE" w:rsidRDefault="004448EE"/>
    <w:p w:rsidR="00CB0F72" w:rsidRDefault="00CB0F72">
      <w:r>
        <w:t xml:space="preserve">Q. Is it too late to fertilize the lawn? If not, what fertilizer should we use? </w:t>
      </w:r>
    </w:p>
    <w:p w:rsidR="00CB0F72" w:rsidRDefault="00CB0F72">
      <w:r>
        <w:t xml:space="preserve">A. It is a good time to fertilize the lawn. Use a slow release fertilizer such as 19-5-9 where 50% of the nitrogen is released over 3 to 4 months. </w:t>
      </w:r>
    </w:p>
    <w:p w:rsidR="004448EE" w:rsidRDefault="004448EE"/>
    <w:p w:rsidR="00CB0F72" w:rsidRDefault="00CB0F72">
      <w:r>
        <w:t>Q. We grew sweet peas this year</w:t>
      </w:r>
      <w:r w:rsidR="004448EE">
        <w:t>. The flowers are still beautiful but the plants are forming seed pods. Can we collect these seeds and use them for next year’s planting?</w:t>
      </w:r>
    </w:p>
    <w:p w:rsidR="004448EE" w:rsidRDefault="004448EE">
      <w:r>
        <w:t xml:space="preserve">A. Yes. Allow the pods to fill out and begin </w:t>
      </w:r>
      <w:r w:rsidR="00864C12">
        <w:t>to turn</w:t>
      </w:r>
      <w:r>
        <w:t xml:space="preserve"> brown. Collect the </w:t>
      </w:r>
      <w:r w:rsidR="00864C12">
        <w:t>pods and</w:t>
      </w:r>
      <w:r>
        <w:t xml:space="preserve"> store them in a paper sack where the pods will release the seed.  Plant them in October and/or November. </w:t>
      </w:r>
    </w:p>
    <w:p w:rsidR="004448EE" w:rsidRDefault="004448EE"/>
    <w:p w:rsidR="004448EE" w:rsidRDefault="004448EE">
      <w:r>
        <w:lastRenderedPageBreak/>
        <w:t>Q. What can we plant in the vegetable garden now?</w:t>
      </w:r>
    </w:p>
    <w:p w:rsidR="004448EE" w:rsidRDefault="004448EE">
      <w:r>
        <w:t xml:space="preserve">A. Pepper and eggplant transplants. Okra, southern pea, summer squash, cantaloupe, and watermelon seed or transplants. Sweet potato slips will also do well if planted now. Visit plantanswers.com for more information. </w:t>
      </w:r>
    </w:p>
    <w:sectPr w:rsidR="0044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E1"/>
    <w:rsid w:val="004448EE"/>
    <w:rsid w:val="004878D0"/>
    <w:rsid w:val="00864C12"/>
    <w:rsid w:val="00A97E0F"/>
    <w:rsid w:val="00B237E1"/>
    <w:rsid w:val="00BA2181"/>
    <w:rsid w:val="00CB0F72"/>
    <w:rsid w:val="00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F74C8-B141-4E26-A33D-9D63DEA2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2132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2016-05-05T22:31:00Z</dcterms:created>
  <dcterms:modified xsi:type="dcterms:W3CDTF">2016-05-05T22:31:00Z</dcterms:modified>
</cp:coreProperties>
</file>